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3C" w:rsidRDefault="00442F3C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442F3C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Правила пожарной безопасности для детей</w:t>
      </w:r>
      <w:r w:rsidR="0025136E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</w:t>
      </w:r>
    </w:p>
    <w:p w:rsidR="0025136E" w:rsidRPr="00442F3C" w:rsidRDefault="0025136E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(памятка для родителей)</w:t>
      </w:r>
    </w:p>
    <w:p w:rsidR="00442F3C" w:rsidRPr="00442F3C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</w:t>
      </w:r>
      <w:r w:rsidRPr="00442F3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Каждый  ребенок должен знать как вести себя при пожаре.</w:t>
      </w: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1. Ребёнок должен знать свой адрес, Ф.И.О. и номер телефона! Выучите эту информацию вместе с ним. </w:t>
      </w:r>
    </w:p>
    <w:p w:rsidR="00442F3C" w:rsidRPr="00442F3C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2. Огнеопасные приборы храните в </w:t>
      </w:r>
      <w:proofErr w:type="gramStart"/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недоступном</w:t>
      </w:r>
      <w:proofErr w:type="gramEnd"/>
      <w:r w:rsidRPr="00442F3C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от ребёнка мест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4. Расск</w:t>
      </w:r>
      <w:r w:rsidR="009E077A">
        <w:rPr>
          <w:color w:val="3B4256"/>
          <w:sz w:val="28"/>
          <w:szCs w:val="28"/>
          <w:bdr w:val="none" w:sz="0" w:space="0" w:color="auto" w:frame="1"/>
        </w:rPr>
        <w:t xml:space="preserve">ажите, что </w:t>
      </w:r>
      <w:r w:rsidRPr="00442F3C">
        <w:rPr>
          <w:color w:val="3B4256"/>
          <w:sz w:val="28"/>
          <w:szCs w:val="28"/>
          <w:bdr w:val="none" w:sz="0" w:space="0" w:color="auto" w:frame="1"/>
        </w:rPr>
        <w:t>без взрослых нельзя, подходить и включать обогревательные приборы (камины, батареи).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   Ребенок должен знать, что делать, если он видит пламя: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4. Не спускаться на лифте, а бежать вниз по лестнице!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442F3C" w:rsidRPr="00442F3C" w:rsidRDefault="00442F3C" w:rsidP="00D34BC7">
      <w:pPr>
        <w:pStyle w:val="a3"/>
        <w:spacing w:before="0" w:beforeAutospacing="0" w:after="20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</w:rPr>
        <w:t> </w:t>
      </w: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Родителям нужно постараться не напугать ребёнка, а вызвать у него желание быть внимательным и осторожным.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>Огонь – это очень большая опасность!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</w:t>
      </w:r>
      <w:r>
        <w:rPr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color w:val="3B4256"/>
          <w:sz w:val="28"/>
          <w:szCs w:val="28"/>
          <w:bdr w:val="none" w:sz="0" w:space="0" w:color="auto" w:frame="1"/>
        </w:rPr>
        <w:t xml:space="preserve">  </w:t>
      </w: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Как случаются пожары?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 xml:space="preserve">  </w:t>
      </w:r>
      <w:r>
        <w:rPr>
          <w:rStyle w:val="a4"/>
          <w:color w:val="3B4256"/>
          <w:sz w:val="28"/>
          <w:szCs w:val="28"/>
          <w:bdr w:val="none" w:sz="0" w:space="0" w:color="auto" w:frame="1"/>
        </w:rPr>
        <w:tab/>
      </w:r>
      <w:r w:rsidRPr="00442F3C">
        <w:rPr>
          <w:rStyle w:val="a4"/>
          <w:color w:val="3B4256"/>
          <w:sz w:val="28"/>
          <w:szCs w:val="28"/>
          <w:bdr w:val="none" w:sz="0" w:space="0" w:color="auto" w:frame="1"/>
        </w:rPr>
        <w:t> Что может послужить причиной пожара?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lastRenderedPageBreak/>
        <w:t>4. Оставленные свечи после детского праздника или ухода гостей, могут сжечь весь этаж.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442F3C" w:rsidRPr="00442F3C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3B4256"/>
          <w:sz w:val="28"/>
          <w:szCs w:val="28"/>
        </w:rPr>
      </w:pPr>
      <w:r w:rsidRPr="00442F3C">
        <w:rPr>
          <w:color w:val="3B4256"/>
          <w:sz w:val="28"/>
          <w:szCs w:val="28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442F3C" w:rsidRDefault="00442F3C" w:rsidP="00442F3C">
      <w:pPr>
        <w:pStyle w:val="a3"/>
        <w:spacing w:before="0" w:beforeAutospacing="0" w:after="0" w:afterAutospacing="0" w:line="255" w:lineRule="atLeast"/>
        <w:textAlignment w:val="baseline"/>
        <w:rPr>
          <w:rFonts w:ascii="inherit" w:hAnsi="inherit" w:cs="Arial"/>
          <w:color w:val="3B4256"/>
          <w:sz w:val="17"/>
          <w:szCs w:val="17"/>
        </w:rPr>
      </w:pPr>
      <w:r>
        <w:rPr>
          <w:rFonts w:ascii="inherit" w:hAnsi="inherit" w:cs="Arial"/>
          <w:color w:val="3B4256"/>
          <w:sz w:val="17"/>
          <w:szCs w:val="17"/>
          <w:bdr w:val="none" w:sz="0" w:space="0" w:color="auto" w:frame="1"/>
        </w:rPr>
        <w:t> </w:t>
      </w:r>
    </w:p>
    <w:p w:rsidR="00442F3C" w:rsidRPr="00442F3C" w:rsidRDefault="00442F3C" w:rsidP="00442F3C">
      <w:pPr>
        <w:pStyle w:val="2"/>
        <w:spacing w:before="0" w:after="160" w:line="320" w:lineRule="atLeast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442F3C">
        <w:rPr>
          <w:rFonts w:ascii="Times New Roman" w:hAnsi="Times New Roman" w:cs="Times New Roman"/>
          <w:color w:val="3B4256"/>
          <w:sz w:val="28"/>
          <w:szCs w:val="28"/>
        </w:rPr>
        <w:t>Контакты</w:t>
      </w:r>
    </w:p>
    <w:p w:rsidR="00442F3C" w:rsidRPr="00442F3C" w:rsidRDefault="008A44B2" w:rsidP="00442F3C">
      <w:pPr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hyperlink r:id="rId5" w:tooltip="01 или 101" w:history="1">
        <w:r w:rsidR="00442F3C" w:rsidRPr="00442F3C">
          <w:rPr>
            <w:rStyle w:val="a5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01 или 101</w:t>
        </w:r>
      </w:hyperlink>
    </w:p>
    <w:p w:rsidR="00442F3C" w:rsidRPr="00442F3C" w:rsidRDefault="00442F3C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r w:rsidRPr="00442F3C">
        <w:rPr>
          <w:rFonts w:ascii="Times New Roman" w:hAnsi="Times New Roman" w:cs="Times New Roman"/>
          <w:color w:val="2C2C2C"/>
          <w:sz w:val="28"/>
          <w:szCs w:val="28"/>
        </w:rPr>
        <w:t>Единый телефон пожарных и спасателей</w:t>
      </w:r>
    </w:p>
    <w:p w:rsidR="00442F3C" w:rsidRPr="00442F3C" w:rsidRDefault="00442F3C" w:rsidP="00442F3C">
      <w:pPr>
        <w:spacing w:line="255" w:lineRule="atLeast"/>
        <w:jc w:val="left"/>
        <w:textAlignment w:val="baseline"/>
        <w:rPr>
          <w:rFonts w:ascii="Arial" w:eastAsia="Times New Roman" w:hAnsi="Arial" w:cs="Arial"/>
          <w:color w:val="3B4256"/>
          <w:sz w:val="17"/>
          <w:szCs w:val="17"/>
          <w:lang w:eastAsia="ru-RU"/>
        </w:rPr>
      </w:pPr>
    </w:p>
    <w:p w:rsidR="005B1EAB" w:rsidRDefault="005B1EAB"/>
    <w:sectPr w:rsidR="005B1EAB" w:rsidSect="00442F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0D2"/>
    <w:multiLevelType w:val="multilevel"/>
    <w:tmpl w:val="8DF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F3C"/>
    <w:rsid w:val="000A7541"/>
    <w:rsid w:val="000F100D"/>
    <w:rsid w:val="0025136E"/>
    <w:rsid w:val="0036195A"/>
    <w:rsid w:val="003658DE"/>
    <w:rsid w:val="00442F3C"/>
    <w:rsid w:val="00454E81"/>
    <w:rsid w:val="00473957"/>
    <w:rsid w:val="00487D36"/>
    <w:rsid w:val="004A4B7D"/>
    <w:rsid w:val="00543010"/>
    <w:rsid w:val="005B1EAB"/>
    <w:rsid w:val="006066EC"/>
    <w:rsid w:val="006C52A6"/>
    <w:rsid w:val="008A44B2"/>
    <w:rsid w:val="009E077A"/>
    <w:rsid w:val="00B82663"/>
    <w:rsid w:val="00B83A2D"/>
    <w:rsid w:val="00CA73E7"/>
    <w:rsid w:val="00CC2424"/>
    <w:rsid w:val="00D3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</w:style>
  <w:style w:type="paragraph" w:styleId="1">
    <w:name w:val="heading 1"/>
    <w:basedOn w:val="a"/>
    <w:link w:val="10"/>
    <w:uiPriority w:val="9"/>
    <w:qFormat/>
    <w:rsid w:val="00442F3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F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F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42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92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3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68281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7E7E7"/>
                                <w:left w:val="single" w:sz="4" w:space="0" w:color="E7E7E7"/>
                                <w:bottom w:val="single" w:sz="4" w:space="0" w:color="E7E7E7"/>
                                <w:right w:val="single" w:sz="4" w:space="0" w:color="E7E7E7"/>
                              </w:divBdr>
                              <w:divsChild>
                                <w:div w:id="11767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9" w:color="auto"/>
                                    <w:left w:val="none" w:sz="0" w:space="9" w:color="auto"/>
                                    <w:bottom w:val="none" w:sz="0" w:space="9" w:color="auto"/>
                                    <w:right w:val="single" w:sz="4" w:space="9" w:color="E7E7E7"/>
                                  </w:divBdr>
                                  <w:divsChild>
                                    <w:div w:id="7008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2025-04-23T07:57:00Z</dcterms:created>
  <dcterms:modified xsi:type="dcterms:W3CDTF">2025-04-29T07:38:00Z</dcterms:modified>
</cp:coreProperties>
</file>